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66" w:rsidRPr="00AE0B3C" w:rsidRDefault="00007666" w:rsidP="00275E5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0B3C">
        <w:rPr>
          <w:sz w:val="28"/>
          <w:szCs w:val="28"/>
        </w:rPr>
        <w:t>0</w:t>
      </w:r>
      <w:r w:rsidR="007319E9">
        <w:rPr>
          <w:sz w:val="28"/>
          <w:szCs w:val="28"/>
        </w:rPr>
        <w:t>2</w:t>
      </w:r>
      <w:r w:rsidRPr="00AE0B3C">
        <w:rPr>
          <w:sz w:val="28"/>
          <w:szCs w:val="28"/>
        </w:rPr>
        <w:t xml:space="preserve"> </w:t>
      </w:r>
      <w:r w:rsidR="007319E9">
        <w:rPr>
          <w:sz w:val="28"/>
          <w:szCs w:val="28"/>
        </w:rPr>
        <w:t>июля</w:t>
      </w:r>
      <w:r w:rsidRPr="00AE0B3C">
        <w:rPr>
          <w:sz w:val="28"/>
          <w:szCs w:val="28"/>
        </w:rPr>
        <w:t xml:space="preserve"> 2019 года</w:t>
      </w:r>
      <w:r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 w:rsidR="007319E9">
        <w:rPr>
          <w:color w:val="000000"/>
          <w:sz w:val="28"/>
          <w:szCs w:val="28"/>
        </w:rPr>
        <w:t>3</w:t>
      </w:r>
      <w:r w:rsidRPr="00AE0B3C">
        <w:rPr>
          <w:color w:val="000000"/>
          <w:sz w:val="28"/>
          <w:szCs w:val="28"/>
        </w:rPr>
        <w:t xml:space="preserve"> от 0</w:t>
      </w:r>
      <w:r w:rsidR="007319E9">
        <w:rPr>
          <w:color w:val="000000"/>
          <w:sz w:val="28"/>
          <w:szCs w:val="28"/>
        </w:rPr>
        <w:t>2</w:t>
      </w:r>
      <w:r w:rsidRPr="00AE0B3C">
        <w:rPr>
          <w:color w:val="000000"/>
          <w:sz w:val="28"/>
          <w:szCs w:val="28"/>
        </w:rPr>
        <w:t>.0</w:t>
      </w:r>
      <w:r w:rsidR="007319E9">
        <w:rPr>
          <w:color w:val="000000"/>
          <w:sz w:val="28"/>
          <w:szCs w:val="28"/>
        </w:rPr>
        <w:t>7</w:t>
      </w:r>
      <w:r w:rsidRPr="00AE0B3C">
        <w:rPr>
          <w:color w:val="000000"/>
          <w:sz w:val="28"/>
          <w:szCs w:val="28"/>
        </w:rPr>
        <w:t>.2019), в ходе которого были рассмотрены следующие вопросы:</w:t>
      </w:r>
    </w:p>
    <w:p w:rsidR="003140E6" w:rsidRDefault="003140E6" w:rsidP="00275E5F">
      <w:pPr>
        <w:pStyle w:val="a6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1. О включении председателя Профкома ГКУ «МГПСС» в состав комиссии по предупреждению коррупции и урегулированию конфликта интересов в</w:t>
      </w:r>
      <w:r>
        <w:rPr>
          <w:rFonts w:eastAsiaTheme="minorHAnsi"/>
          <w:color w:val="000000"/>
          <w:sz w:val="28"/>
          <w:szCs w:val="28"/>
          <w:lang w:eastAsia="en-US"/>
        </w:rPr>
        <w:br/>
        <w:t xml:space="preserve">ГКУ </w:t>
      </w:r>
      <w:r w:rsidRPr="003140E6">
        <w:rPr>
          <w:rFonts w:eastAsiaTheme="minorHAnsi"/>
          <w:color w:val="000000"/>
          <w:sz w:val="28"/>
          <w:szCs w:val="28"/>
          <w:lang w:eastAsia="en-US"/>
        </w:rPr>
        <w:t xml:space="preserve">«МГПСС». </w:t>
      </w:r>
    </w:p>
    <w:p w:rsidR="003140E6" w:rsidRDefault="003140E6" w:rsidP="00275E5F">
      <w:pPr>
        <w:pStyle w:val="a6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 О выполнении требований пункта 9 приказа начальника ГКУ «МГПСС» от 13.05.2019 № </w:t>
      </w:r>
      <w:r w:rsidRPr="003140E6">
        <w:rPr>
          <w:rFonts w:eastAsiaTheme="minorHAnsi"/>
          <w:color w:val="000000"/>
          <w:sz w:val="28"/>
          <w:szCs w:val="28"/>
          <w:lang w:eastAsia="en-US"/>
        </w:rPr>
        <w:t>260-К.</w:t>
      </w:r>
    </w:p>
    <w:p w:rsidR="003140E6" w:rsidRPr="003140E6" w:rsidRDefault="003140E6" w:rsidP="00275E5F">
      <w:pPr>
        <w:pStyle w:val="a6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3. О выполнении пункта 1.8 Плана противодействия коррупции на </w:t>
      </w:r>
      <w:r w:rsidRPr="003140E6">
        <w:rPr>
          <w:rFonts w:eastAsiaTheme="minorHAnsi"/>
          <w:color w:val="000000"/>
          <w:sz w:val="28"/>
          <w:szCs w:val="28"/>
          <w:lang w:eastAsia="en-US"/>
        </w:rPr>
        <w:t xml:space="preserve">2018-2020 годы. </w:t>
      </w:r>
    </w:p>
    <w:p w:rsidR="003140E6" w:rsidRPr="00AE0B3C" w:rsidRDefault="00007666" w:rsidP="00275E5F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AE0B3C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3140E6" w:rsidRDefault="00AE0B3C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3140E6">
        <w:rPr>
          <w:rFonts w:ascii="Times New Roman" w:eastAsia="Calibri" w:hAnsi="Times New Roman" w:cs="Times New Roman"/>
          <w:color w:val="000000"/>
          <w:sz w:val="28"/>
          <w:szCs w:val="28"/>
        </w:rPr>
        <w:t>Рекомендовать начальнику ГКУ «МГПСС» включить в состав Комиссии председателя Профкома ГКУ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«МГПСС». </w:t>
      </w:r>
    </w:p>
    <w:p w:rsidR="003140E6" w:rsidRDefault="003140E6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Приглашать на заседание</w:t>
      </w:r>
      <w:r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ссии представителя</w:t>
      </w:r>
      <w:r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Профкома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ГКУ «МГПСС» в случае отсутствия председателя профкома или рассмотрения его служебной деятельности на заседание</w:t>
      </w:r>
      <w:r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Комиссии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75E5F" w:rsidRDefault="00AE0B3C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Информацию заместителя начальника ГКУ «МГПСС» </w:t>
      </w:r>
      <w:r w:rsidR="00275E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принять к 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сведению. </w:t>
      </w:r>
    </w:p>
    <w:p w:rsidR="00275E5F" w:rsidRDefault="00275E5F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Поручить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заместителю начальника ГКУ «МГПСС»:</w:t>
      </w:r>
    </w:p>
    <w:p w:rsidR="00275E5F" w:rsidRDefault="00275E5F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-проанализировать 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дложения, представленные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нач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альниками АСФ по результатам апробации 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едложенного порядка учета и списания ГСМ;</w:t>
      </w:r>
    </w:p>
    <w:p w:rsidR="00275E5F" w:rsidRDefault="00275E5F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-до 12 июля 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>2019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г. доработать и представить начальнику ГКУ «МГПСС» на 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>рассмотр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ение приказ «Об организации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учета, списан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ия и хранения ГСМ 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  <w:t>ГКУ «МГПСС»;</w:t>
      </w:r>
    </w:p>
    <w:p w:rsidR="00275E5F" w:rsidRDefault="00275E5F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-в период с 15 по 17 июля 2019 г. провести занятия с ответственными лицами в подразделениях по порядку учета и списания </w:t>
      </w:r>
      <w:r w:rsidR="003140E6" w:rsidRPr="003140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ГСМ. </w:t>
      </w:r>
    </w:p>
    <w:p w:rsidR="00275E5F" w:rsidRDefault="00AE0B3C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75E5F" w:rsidRPr="00275E5F">
        <w:rPr>
          <w:rFonts w:ascii="Times New Roman" w:eastAsia="Calibri" w:hAnsi="Times New Roman" w:cs="Times New Roman"/>
          <w:color w:val="000000"/>
          <w:sz w:val="28"/>
          <w:szCs w:val="28"/>
        </w:rPr>
        <w:t>Инфо</w:t>
      </w:r>
      <w:r w:rsidR="00275E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рмацию начальника отдела по безопасности и режиму принять к </w:t>
      </w:r>
      <w:r w:rsidR="00275E5F" w:rsidRPr="00275E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сведению. </w:t>
      </w:r>
    </w:p>
    <w:p w:rsidR="00B03026" w:rsidRPr="00275E5F" w:rsidRDefault="00275E5F" w:rsidP="00275E5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Поручить</w:t>
      </w:r>
      <w:r w:rsidRPr="00275E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начальнику от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дела по безопасности и режиму до приема кандидатов на работу на должности спасателей, в случае присвоения или </w:t>
      </w:r>
      <w:r w:rsidRPr="00275E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подтверждения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ими классной квалификации не в АК г. Москвы, отправлять </w:t>
      </w:r>
      <w:r w:rsidRPr="00275E5F">
        <w:rPr>
          <w:rFonts w:ascii="Times New Roman" w:eastAsia="Calibri" w:hAnsi="Times New Roman" w:cs="Times New Roman"/>
          <w:color w:val="000000"/>
          <w:sz w:val="28"/>
          <w:szCs w:val="28"/>
        </w:rPr>
        <w:t>соответствую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щие запросы для установления подлинности подтверждения классной </w:t>
      </w:r>
      <w:r w:rsidRPr="00275E5F">
        <w:rPr>
          <w:rFonts w:ascii="Times New Roman" w:eastAsia="Calibri" w:hAnsi="Times New Roman" w:cs="Times New Roman"/>
          <w:color w:val="000000"/>
          <w:sz w:val="28"/>
          <w:szCs w:val="28"/>
        </w:rPr>
        <w:t>квалификации.</w:t>
      </w:r>
    </w:p>
    <w:sectPr w:rsidR="00B03026" w:rsidRPr="00275E5F" w:rsidSect="00B03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4996"/>
    <w:rsid w:val="001728E5"/>
    <w:rsid w:val="00275E5F"/>
    <w:rsid w:val="003140E6"/>
    <w:rsid w:val="0066701A"/>
    <w:rsid w:val="00694C00"/>
    <w:rsid w:val="006D17A6"/>
    <w:rsid w:val="007319E9"/>
    <w:rsid w:val="009D5E3E"/>
    <w:rsid w:val="00A22AD5"/>
    <w:rsid w:val="00AE0B3C"/>
    <w:rsid w:val="00B03026"/>
    <w:rsid w:val="00BE0678"/>
    <w:rsid w:val="00DA37EB"/>
    <w:rsid w:val="00E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CE5B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4</cp:revision>
  <cp:lastPrinted>2019-08-02T06:38:00Z</cp:lastPrinted>
  <dcterms:created xsi:type="dcterms:W3CDTF">2019-11-28T05:17:00Z</dcterms:created>
  <dcterms:modified xsi:type="dcterms:W3CDTF">2019-11-28T05:36:00Z</dcterms:modified>
</cp:coreProperties>
</file>